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198"/>
        <w:gridCol w:w="5258"/>
      </w:tblGrid>
      <w:tr w:rsidR="00CB6656" w:rsidRPr="00A860BB" w14:paraId="20F65A56" w14:textId="77777777" w:rsidTr="00994761">
        <w:trPr>
          <w:trHeight w:val="4013"/>
          <w:jc w:val="center"/>
        </w:trPr>
        <w:tc>
          <w:tcPr>
            <w:tcW w:w="10456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DB7D86B" w14:textId="4C68DDD8" w:rsidR="00AE7331" w:rsidRPr="00A860BB" w:rsidRDefault="00AE7331" w:rsidP="005E4BE2"/>
        </w:tc>
      </w:tr>
      <w:tr w:rsidR="00483ED9" w:rsidRPr="00A860BB" w14:paraId="2D5FA024" w14:textId="77777777" w:rsidTr="00994761">
        <w:trPr>
          <w:trHeight w:val="233"/>
          <w:jc w:val="center"/>
        </w:trPr>
        <w:tc>
          <w:tcPr>
            <w:tcW w:w="10456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CA41252" w14:textId="77777777" w:rsidR="005E4BE2" w:rsidRPr="00A860BB" w:rsidRDefault="005E4BE2" w:rsidP="006A73C1">
            <w:pPr>
              <w:spacing w:line="330" w:lineRule="atLeast"/>
            </w:pPr>
          </w:p>
        </w:tc>
      </w:tr>
      <w:tr w:rsidR="00483ED9" w:rsidRPr="00A860BB" w14:paraId="35B1C1DD" w14:textId="77777777" w:rsidTr="00994761">
        <w:trPr>
          <w:trHeight w:val="233"/>
          <w:jc w:val="center"/>
        </w:trPr>
        <w:tc>
          <w:tcPr>
            <w:tcW w:w="10456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488F6270" w14:textId="77777777" w:rsidR="005E4BE2" w:rsidRDefault="00582365" w:rsidP="00CF24A6">
            <w:pPr>
              <w:pStyle w:val="Underline"/>
              <w:rPr>
                <w:b/>
                <w:bCs/>
              </w:rPr>
            </w:pPr>
            <w:r>
              <w:rPr>
                <w:b/>
                <w:bCs/>
              </w:rPr>
              <w:t xml:space="preserve">Contestant </w:t>
            </w:r>
            <w:r w:rsidR="005E4BE2" w:rsidRPr="005E4BE2">
              <w:rPr>
                <w:b/>
                <w:bCs/>
              </w:rPr>
              <w:t>INFORMATION:</w:t>
            </w:r>
          </w:p>
          <w:p w14:paraId="3FC048F7" w14:textId="77777777" w:rsidR="000E0B5D" w:rsidRPr="005E4BE2" w:rsidRDefault="000E0B5D" w:rsidP="00CF24A6">
            <w:pPr>
              <w:pStyle w:val="Underline"/>
              <w:rPr>
                <w:b/>
                <w:bCs/>
              </w:rPr>
            </w:pPr>
          </w:p>
          <w:p w14:paraId="4EBC033F" w14:textId="77777777" w:rsidR="00803B6B" w:rsidRDefault="00903F62" w:rsidP="005E4BE2">
            <w:pPr>
              <w:pStyle w:val="Underline"/>
            </w:pPr>
            <w:r>
              <w:t>Conte</w:t>
            </w:r>
            <w:r w:rsidR="00994761">
              <w:t xml:space="preserve">stant </w:t>
            </w:r>
            <w:r w:rsidR="005E4BE2">
              <w:t>Name</w:t>
            </w:r>
            <w:r w:rsidR="000E0B5D">
              <w:t>:</w:t>
            </w:r>
          </w:p>
          <w:p w14:paraId="1DD567B9" w14:textId="77777777" w:rsidR="005E4BE2" w:rsidRDefault="005E4BE2" w:rsidP="005E4BE2">
            <w:pPr>
              <w:pStyle w:val="Underline"/>
            </w:pPr>
          </w:p>
          <w:p w14:paraId="1EF8E3E6" w14:textId="77777777" w:rsidR="00334093" w:rsidRDefault="005E4BE2" w:rsidP="005E4BE2">
            <w:pPr>
              <w:pStyle w:val="Underline"/>
            </w:pPr>
            <w:r>
              <w:t>Current Age</w:t>
            </w:r>
            <w:r w:rsidR="000E0B5D">
              <w:t>:</w:t>
            </w:r>
          </w:p>
          <w:p w14:paraId="4D4BB12A" w14:textId="77777777" w:rsidR="00334093" w:rsidRDefault="00994761" w:rsidP="005E4BE2">
            <w:pPr>
              <w:pStyle w:val="Underline"/>
            </w:pPr>
            <w:r>
              <w:t xml:space="preserve">     </w:t>
            </w:r>
            <w:r w:rsidR="00334093">
              <w:t>9-10</w:t>
            </w:r>
            <w:r w:rsidR="00903F62">
              <w:t xml:space="preserve">    </w:t>
            </w:r>
            <w:r>
              <w:t xml:space="preserve">          ___</w:t>
            </w:r>
          </w:p>
          <w:p w14:paraId="6BD88474" w14:textId="77777777" w:rsidR="00334093" w:rsidRDefault="00994761" w:rsidP="005E4BE2">
            <w:pPr>
              <w:pStyle w:val="Underline"/>
            </w:pPr>
            <w:r>
              <w:t xml:space="preserve">     </w:t>
            </w:r>
            <w:r w:rsidR="00334093">
              <w:t>11-13</w:t>
            </w:r>
            <w:r>
              <w:t>.           ___</w:t>
            </w:r>
          </w:p>
          <w:p w14:paraId="6C5E3B11" w14:textId="77777777" w:rsidR="00334093" w:rsidRDefault="00994761" w:rsidP="005E4BE2">
            <w:pPr>
              <w:pStyle w:val="Underline"/>
            </w:pPr>
            <w:r>
              <w:t xml:space="preserve">     </w:t>
            </w:r>
            <w:r w:rsidR="00334093">
              <w:t>14-17</w:t>
            </w:r>
            <w:r>
              <w:t xml:space="preserve">            ___</w:t>
            </w:r>
          </w:p>
          <w:p w14:paraId="760CEECA" w14:textId="77777777" w:rsidR="005E4BE2" w:rsidRPr="00A860BB" w:rsidRDefault="00994761" w:rsidP="005E4BE2">
            <w:pPr>
              <w:pStyle w:val="Underline"/>
            </w:pPr>
            <w:r>
              <w:t xml:space="preserve">     </w:t>
            </w:r>
            <w:r w:rsidR="00334093">
              <w:t>18 and o</w:t>
            </w:r>
            <w:r w:rsidR="00903F62">
              <w:t>lder</w:t>
            </w:r>
            <w:r>
              <w:t xml:space="preserve"> ___</w:t>
            </w:r>
          </w:p>
          <w:p w14:paraId="69319FB6" w14:textId="77777777" w:rsidR="00483ED9" w:rsidRDefault="005E4BE2" w:rsidP="005E4BE2">
            <w:pPr>
              <w:pStyle w:val="Normal-Centered"/>
              <w:spacing w:after="0"/>
              <w:jc w:val="left"/>
            </w:pPr>
            <w:r>
              <w:t>School</w:t>
            </w:r>
            <w:r w:rsidR="000E0B5D">
              <w:t xml:space="preserve"> Name:</w:t>
            </w:r>
          </w:p>
          <w:p w14:paraId="2FC8EB59" w14:textId="77777777" w:rsidR="000E0B5D" w:rsidRDefault="000E0B5D" w:rsidP="005E4BE2">
            <w:pPr>
              <w:pStyle w:val="Normal-Centered"/>
              <w:spacing w:after="0"/>
              <w:jc w:val="left"/>
            </w:pPr>
          </w:p>
          <w:p w14:paraId="49F99431" w14:textId="77777777" w:rsidR="000E0B5D" w:rsidRDefault="000E0B5D" w:rsidP="005E4BE2">
            <w:pPr>
              <w:pStyle w:val="Normal-Centered"/>
              <w:spacing w:after="0"/>
              <w:jc w:val="left"/>
            </w:pPr>
            <w:r>
              <w:t>School Address:</w:t>
            </w:r>
          </w:p>
          <w:p w14:paraId="06B6F3FF" w14:textId="77777777" w:rsidR="000E0B5D" w:rsidRDefault="000E0B5D" w:rsidP="005E4BE2">
            <w:pPr>
              <w:pStyle w:val="Normal-Centered"/>
              <w:spacing w:after="0"/>
              <w:jc w:val="left"/>
            </w:pPr>
          </w:p>
          <w:p w14:paraId="33BB2919" w14:textId="77777777" w:rsidR="000E0B5D" w:rsidRDefault="000E0B5D" w:rsidP="005E4BE2">
            <w:pPr>
              <w:pStyle w:val="Normal-Centered"/>
              <w:spacing w:after="0"/>
              <w:jc w:val="left"/>
            </w:pPr>
            <w:r>
              <w:t>Principal’s Name:</w:t>
            </w:r>
          </w:p>
          <w:p w14:paraId="2E24650C" w14:textId="77777777" w:rsidR="005E4BE2" w:rsidRDefault="005E4BE2" w:rsidP="005E4BE2">
            <w:pPr>
              <w:pStyle w:val="Normal-Centered"/>
              <w:spacing w:after="0"/>
              <w:jc w:val="left"/>
            </w:pPr>
          </w:p>
          <w:p w14:paraId="45454358" w14:textId="77777777" w:rsidR="005E4BE2" w:rsidRDefault="005E4BE2" w:rsidP="005E4BE2">
            <w:pPr>
              <w:pStyle w:val="Normal-Centered"/>
              <w:spacing w:after="0"/>
              <w:jc w:val="left"/>
            </w:pPr>
            <w:r>
              <w:t>Grade</w:t>
            </w:r>
            <w:r w:rsidR="000E0B5D">
              <w:t>:</w:t>
            </w:r>
          </w:p>
          <w:p w14:paraId="0D355379" w14:textId="77777777" w:rsidR="00EC013E" w:rsidRDefault="00EC013E" w:rsidP="005E4BE2">
            <w:pPr>
              <w:pStyle w:val="Normal-Centered"/>
              <w:spacing w:after="0"/>
              <w:jc w:val="left"/>
            </w:pPr>
          </w:p>
          <w:p w14:paraId="51D00DE4" w14:textId="585C64A8" w:rsidR="00EC013E" w:rsidRPr="00A860BB" w:rsidRDefault="00EC013E" w:rsidP="005E4BE2">
            <w:pPr>
              <w:pStyle w:val="Normal-Centered"/>
              <w:spacing w:after="0"/>
              <w:jc w:val="left"/>
            </w:pPr>
            <w:r w:rsidRPr="00EC013E">
              <w:rPr>
                <w:b/>
                <w:bCs/>
                <w:i/>
                <w:iCs/>
              </w:rPr>
              <w:t xml:space="preserve">Planned </w:t>
            </w:r>
            <w:r w:rsidR="0043444B">
              <w:rPr>
                <w:b/>
                <w:bCs/>
                <w:i/>
                <w:iCs/>
              </w:rPr>
              <w:t>Genre</w:t>
            </w:r>
            <w:r w:rsidRPr="00EC013E">
              <w:rPr>
                <w:b/>
                <w:bCs/>
                <w:i/>
                <w:iCs/>
              </w:rPr>
              <w:t>:</w:t>
            </w:r>
            <w:r>
              <w:t xml:space="preserve"> ORATORY (Speech)  </w:t>
            </w:r>
            <w:r>
              <w:sym w:font="Webdings" w:char="F063"/>
            </w:r>
            <w:r>
              <w:t xml:space="preserve">   POEM  </w:t>
            </w:r>
            <w:r>
              <w:sym w:font="Webdings" w:char="F063"/>
            </w:r>
            <w:r>
              <w:t xml:space="preserve">     RAP </w:t>
            </w:r>
            <w:r>
              <w:sym w:font="Webdings" w:char="F063"/>
            </w:r>
            <w:r>
              <w:t xml:space="preserve">  </w:t>
            </w:r>
            <w:r w:rsidR="00FD4004">
              <w:t>VISUAL ARTS</w:t>
            </w:r>
            <w:r w:rsidR="00A402C8">
              <w:t xml:space="preserve"> </w:t>
            </w:r>
            <w:r w:rsidR="00A402C8">
              <w:sym w:font="Webdings" w:char="F063"/>
            </w:r>
            <w:r w:rsidR="00A402C8">
              <w:t xml:space="preserve">  TYPE</w:t>
            </w:r>
            <w:r w:rsidR="004E12BA">
              <w:t xml:space="preserve"> </w:t>
            </w:r>
            <w:r>
              <w:t>_____________</w:t>
            </w:r>
            <w:proofErr w:type="gramStart"/>
            <w:r>
              <w:t>_</w:t>
            </w:r>
            <w:r w:rsidR="00A402C8">
              <w:t xml:space="preserve">  OTHER</w:t>
            </w:r>
            <w:proofErr w:type="gramEnd"/>
            <w:r w:rsidR="00A402C8">
              <w:t xml:space="preserve"> ___________________</w:t>
            </w:r>
          </w:p>
        </w:tc>
      </w:tr>
      <w:tr w:rsidR="00483ED9" w:rsidRPr="00A860BB" w14:paraId="3065E104" w14:textId="77777777" w:rsidTr="00994761">
        <w:trPr>
          <w:trHeight w:val="233"/>
          <w:jc w:val="center"/>
        </w:trPr>
        <w:tc>
          <w:tcPr>
            <w:tcW w:w="10456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sdt>
            <w:sdtPr>
              <w:alias w:val="PARENT/GUARDIAN INFORMATION:"/>
              <w:tag w:val="PARENT/GUARDIAN INFORMATION:"/>
              <w:id w:val="2029144513"/>
              <w:placeholder>
                <w:docPart w:val="1587F6F61F7A96458CD5D953079FE6E1"/>
              </w:placeholder>
              <w:temporary/>
              <w:showingPlcHdr/>
              <w15:appearance w15:val="hidden"/>
            </w:sdtPr>
            <w:sdtContent>
              <w:p w14:paraId="7F67138C" w14:textId="77777777" w:rsidR="008245A5" w:rsidRPr="008245A5" w:rsidRDefault="008245A5" w:rsidP="008245A5">
                <w:pPr>
                  <w:pStyle w:val="Heading2"/>
                </w:pPr>
                <w:r w:rsidRPr="00A860BB">
                  <w:t>PARENT/GUARDIAN INFORMATION:</w:t>
                </w:r>
              </w:p>
            </w:sdtContent>
          </w:sdt>
        </w:tc>
      </w:tr>
      <w:tr w:rsidR="00483ED9" w:rsidRPr="00A860BB" w14:paraId="7FD1F0D6" w14:textId="77777777" w:rsidTr="00994761">
        <w:trPr>
          <w:trHeight w:val="233"/>
          <w:jc w:val="center"/>
        </w:trPr>
        <w:tc>
          <w:tcPr>
            <w:tcW w:w="10456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F76135F" w14:textId="77777777" w:rsidR="00483ED9" w:rsidRPr="00A860BB" w:rsidRDefault="00000000" w:rsidP="008245A5">
            <w:pPr>
              <w:pStyle w:val="Underline"/>
            </w:pPr>
            <w:sdt>
              <w:sdtPr>
                <w:alias w:val="Parent/Guardian Name: "/>
                <w:tag w:val="Parent/Guardian Name: "/>
                <w:id w:val="-725600470"/>
                <w:placeholder>
                  <w:docPart w:val="E125AA597AF12940993341C89F990827"/>
                </w:placeholder>
                <w:temporary/>
                <w:showingPlcHdr/>
                <w15:appearance w15:val="hidden"/>
              </w:sdtPr>
              <w:sdtContent>
                <w:r w:rsidR="008245A5" w:rsidRPr="00A860BB">
                  <w:t>Parent/Guardian Name:</w:t>
                </w:r>
              </w:sdtContent>
            </w:sdt>
            <w:r w:rsidR="008245A5" w:rsidRPr="00A860BB">
              <w:t xml:space="preserve"> </w:t>
            </w:r>
          </w:p>
        </w:tc>
      </w:tr>
      <w:tr w:rsidR="00483ED9" w:rsidRPr="00A860BB" w14:paraId="11F6D6E0" w14:textId="77777777" w:rsidTr="00994761">
        <w:trPr>
          <w:trHeight w:val="233"/>
          <w:jc w:val="center"/>
        </w:trPr>
        <w:tc>
          <w:tcPr>
            <w:tcW w:w="10456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4112CF7" w14:textId="77777777" w:rsidR="00483ED9" w:rsidRPr="00A860BB" w:rsidRDefault="00000000" w:rsidP="008245A5">
            <w:pPr>
              <w:pStyle w:val="Underline"/>
            </w:pPr>
            <w:sdt>
              <w:sdtPr>
                <w:alias w:val="Address:"/>
                <w:tag w:val="Address:"/>
                <w:id w:val="1138145729"/>
                <w:placeholder>
                  <w:docPart w:val="2042DF3EC45F364F994E682CDEDEFF40"/>
                </w:placeholder>
                <w:temporary/>
                <w:showingPlcHdr/>
                <w15:appearance w15:val="hidden"/>
              </w:sdtPr>
              <w:sdtContent>
                <w:r w:rsidR="008245A5" w:rsidRPr="00A860BB">
                  <w:t>Address:</w:t>
                </w:r>
              </w:sdtContent>
            </w:sdt>
            <w:r w:rsidR="008245A5" w:rsidRPr="00A860BB">
              <w:t xml:space="preserve"> </w:t>
            </w:r>
          </w:p>
        </w:tc>
      </w:tr>
      <w:tr w:rsidR="00483ED9" w:rsidRPr="00A860BB" w14:paraId="3E944427" w14:textId="77777777" w:rsidTr="00994761">
        <w:trPr>
          <w:trHeight w:val="233"/>
          <w:jc w:val="center"/>
        </w:trPr>
        <w:tc>
          <w:tcPr>
            <w:tcW w:w="5198" w:type="dxa"/>
            <w:tcBorders>
              <w:left w:val="single" w:sz="18" w:space="0" w:color="147ABD" w:themeColor="accent1"/>
              <w:bottom w:val="single" w:sz="18" w:space="0" w:color="0070C0"/>
            </w:tcBorders>
          </w:tcPr>
          <w:p w14:paraId="459E0C5E" w14:textId="77777777" w:rsidR="00483ED9" w:rsidRPr="00A860BB" w:rsidRDefault="00000000" w:rsidP="008245A5">
            <w:pPr>
              <w:pStyle w:val="Underline"/>
            </w:pPr>
            <w:sdt>
              <w:sdtPr>
                <w:alias w:val="Phone #: "/>
                <w:tag w:val="Phone #: "/>
                <w:id w:val="844364903"/>
                <w:placeholder>
                  <w:docPart w:val="1D7B7B329476514B962975E5C6AE2913"/>
                </w:placeholder>
                <w:temporary/>
                <w:showingPlcHdr/>
                <w15:appearance w15:val="hidden"/>
              </w:sdtPr>
              <w:sdtContent>
                <w:r w:rsidR="008245A5" w:rsidRPr="00A860BB">
                  <w:t>Phone #:</w:t>
                </w:r>
              </w:sdtContent>
            </w:sdt>
            <w:r w:rsidR="008245A5" w:rsidRPr="00A860BB">
              <w:t xml:space="preserve"> </w:t>
            </w:r>
          </w:p>
        </w:tc>
        <w:tc>
          <w:tcPr>
            <w:tcW w:w="5258" w:type="dxa"/>
            <w:tcBorders>
              <w:bottom w:val="single" w:sz="18" w:space="0" w:color="0070C0"/>
              <w:right w:val="single" w:sz="18" w:space="0" w:color="147ABD" w:themeColor="accent1"/>
            </w:tcBorders>
          </w:tcPr>
          <w:p w14:paraId="5B4D4671" w14:textId="77777777" w:rsidR="00483ED9" w:rsidRPr="00A860BB" w:rsidRDefault="00483ED9" w:rsidP="008245A5">
            <w:pPr>
              <w:pStyle w:val="Underline"/>
            </w:pPr>
          </w:p>
        </w:tc>
      </w:tr>
      <w:tr w:rsidR="00994761" w:rsidRPr="00A860BB" w14:paraId="0B85308A" w14:textId="77777777" w:rsidTr="0094496D">
        <w:trPr>
          <w:trHeight w:val="233"/>
          <w:jc w:val="center"/>
        </w:trPr>
        <w:tc>
          <w:tcPr>
            <w:tcW w:w="10456" w:type="dxa"/>
            <w:gridSpan w:val="2"/>
            <w:tcBorders>
              <w:left w:val="single" w:sz="18" w:space="0" w:color="147ABD" w:themeColor="accent1"/>
              <w:bottom w:val="single" w:sz="18" w:space="0" w:color="0070C0"/>
              <w:right w:val="single" w:sz="18" w:space="0" w:color="147ABD" w:themeColor="accent1"/>
            </w:tcBorders>
          </w:tcPr>
          <w:p w14:paraId="5907639C" w14:textId="77777777" w:rsidR="00994761" w:rsidRPr="00994761" w:rsidRDefault="00994761" w:rsidP="008245A5">
            <w:pPr>
              <w:pStyle w:val="Underline"/>
              <w:rPr>
                <w:b/>
                <w:bCs/>
                <w:i/>
                <w:iCs/>
                <w:sz w:val="16"/>
                <w:szCs w:val="16"/>
              </w:rPr>
            </w:pPr>
            <w:r w:rsidRPr="00994761">
              <w:rPr>
                <w:b/>
                <w:bCs/>
                <w:i/>
                <w:iCs/>
                <w:sz w:val="16"/>
                <w:szCs w:val="16"/>
              </w:rPr>
              <w:t>Notice: By submitting a video for this contest, you agree to give the Presbytery of Baltimore the right to distribute it on its electronic interfaces, including the Internet and other social media.</w:t>
            </w:r>
          </w:p>
        </w:tc>
      </w:tr>
      <w:tr w:rsidR="000E0B5D" w:rsidRPr="00A860BB" w14:paraId="3DB5E3E5" w14:textId="77777777" w:rsidTr="00994761">
        <w:trPr>
          <w:trHeight w:val="2295"/>
          <w:jc w:val="center"/>
        </w:trPr>
        <w:tc>
          <w:tcPr>
            <w:tcW w:w="10456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D9D9D9" w:themeFill="background1" w:themeFillShade="D9"/>
          </w:tcPr>
          <w:p w14:paraId="0FA3E1F2" w14:textId="77777777" w:rsidR="000E0B5D" w:rsidRPr="004F4E57" w:rsidRDefault="000E0B5D" w:rsidP="004F6C14">
            <w:pPr>
              <w:pStyle w:val="Underline"/>
              <w:rPr>
                <w:sz w:val="10"/>
                <w:szCs w:val="10"/>
              </w:rPr>
            </w:pPr>
          </w:p>
          <w:p w14:paraId="1D1FC327" w14:textId="77777777" w:rsidR="000E0B5D" w:rsidRPr="000132E2" w:rsidRDefault="000132E2" w:rsidP="004F6C14">
            <w:pPr>
              <w:pStyle w:val="Underline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132E2">
              <w:rPr>
                <w:b/>
                <w:bCs/>
                <w:i/>
                <w:iCs/>
                <w:sz w:val="24"/>
                <w:szCs w:val="24"/>
                <w:u w:val="single"/>
              </w:rPr>
              <w:t>For Office Use:</w:t>
            </w:r>
          </w:p>
          <w:p w14:paraId="668E7885" w14:textId="77777777" w:rsidR="000E0B5D" w:rsidRDefault="000E0B5D" w:rsidP="004F6C14">
            <w:pPr>
              <w:pStyle w:val="Underline"/>
            </w:pPr>
          </w:p>
          <w:p w14:paraId="02B27FDB" w14:textId="77777777" w:rsidR="000E0B5D" w:rsidRDefault="000132E2" w:rsidP="004F6C14">
            <w:pPr>
              <w:pStyle w:val="Underline"/>
            </w:pPr>
            <w:r>
              <w:t>Date Application Received:</w:t>
            </w:r>
          </w:p>
          <w:p w14:paraId="14DF9980" w14:textId="77777777" w:rsidR="000132E2" w:rsidRDefault="000132E2" w:rsidP="004F6C14">
            <w:pPr>
              <w:pStyle w:val="Underline"/>
            </w:pPr>
          </w:p>
          <w:p w14:paraId="61108C08" w14:textId="77777777" w:rsidR="000132E2" w:rsidRDefault="000132E2" w:rsidP="004F6C14">
            <w:pPr>
              <w:pStyle w:val="Underline"/>
            </w:pPr>
            <w:r>
              <w:t>Practice Sessions Attended:</w:t>
            </w:r>
          </w:p>
          <w:p w14:paraId="52D8F927" w14:textId="77777777" w:rsidR="000132E2" w:rsidRDefault="000132E2" w:rsidP="004F6C14">
            <w:pPr>
              <w:pStyle w:val="Underline"/>
            </w:pPr>
          </w:p>
          <w:p w14:paraId="68DB3CBC" w14:textId="77777777" w:rsidR="000132E2" w:rsidRDefault="000132E2" w:rsidP="004F6C14">
            <w:pPr>
              <w:pStyle w:val="Underline"/>
            </w:pPr>
            <w:r>
              <w:t>Contest Outcome:</w:t>
            </w:r>
          </w:p>
        </w:tc>
      </w:tr>
    </w:tbl>
    <w:p w14:paraId="05F49BBE" w14:textId="732F8407" w:rsidR="000E0B5D" w:rsidRDefault="00127F11" w:rsidP="000132E2">
      <w:r w:rsidRPr="00AF5B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6972" wp14:editId="4E8A9B4B">
                <wp:simplePos x="0" y="0"/>
                <wp:positionH relativeFrom="column">
                  <wp:posOffset>29845</wp:posOffset>
                </wp:positionH>
                <wp:positionV relativeFrom="paragraph">
                  <wp:posOffset>-8536305</wp:posOffset>
                </wp:positionV>
                <wp:extent cx="6553835" cy="2675255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69697-DC54-8442-A853-BE28528C64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675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D2A24C" w14:textId="77777777" w:rsidR="005E4BE2" w:rsidRDefault="005E4BE2" w:rsidP="005E4BE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noProof/>
                              </w:rPr>
                              <w:drawing>
                                <wp:inline distT="0" distB="0" distL="0" distR="0" wp14:anchorId="3BA8CEB3" wp14:editId="58885BA8">
                                  <wp:extent cx="713052" cy="477078"/>
                                  <wp:effectExtent l="0" t="0" r="0" b="5715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 the loop-apostles -disciples 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682" cy="501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A9095C" w14:textId="77777777" w:rsidR="005E4BE2" w:rsidRPr="00277EDC" w:rsidRDefault="005E4BE2" w:rsidP="005E4BE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Brown </w:t>
                            </w:r>
                            <w:r w:rsidRPr="00277ED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·</w:t>
                            </w: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Cherry Hill </w:t>
                            </w:r>
                            <w:r w:rsidRPr="00277ED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·</w:t>
                            </w: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Dickey Memorial </w:t>
                            </w:r>
                            <w:r w:rsidRPr="00277ED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·</w:t>
                            </w: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First &amp; Franklin </w:t>
                            </w:r>
                            <w:r w:rsidRPr="00277ED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·</w:t>
                            </w: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Grace</w:t>
                            </w:r>
                          </w:p>
                          <w:p w14:paraId="2BD900C4" w14:textId="77777777" w:rsidR="005E4BE2" w:rsidRPr="00277EDC" w:rsidRDefault="005E4BE2" w:rsidP="005E4BE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Kenwood </w:t>
                            </w:r>
                            <w:r w:rsidRPr="00277ED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·</w:t>
                            </w: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Hunting Ridge </w:t>
                            </w:r>
                            <w:r w:rsidRPr="00277ED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·</w:t>
                            </w: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Knox </w:t>
                            </w:r>
                            <w:r w:rsidRPr="00277ED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·</w:t>
                            </w: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Light Street </w:t>
                            </w:r>
                            <w:r w:rsidRPr="00277ED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·</w:t>
                            </w: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Lochearn </w:t>
                            </w:r>
                          </w:p>
                          <w:p w14:paraId="3EFF19DF" w14:textId="77777777" w:rsidR="005E4BE2" w:rsidRPr="00277EDC" w:rsidRDefault="005E4BE2" w:rsidP="005E4BE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Madison Avenue </w:t>
                            </w:r>
                            <w:r w:rsidRPr="00277ED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·</w:t>
                            </w:r>
                            <w:r w:rsidRPr="00277ED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Trinity Presbyterian Churches</w:t>
                            </w:r>
                          </w:p>
                          <w:p w14:paraId="5B906277" w14:textId="77777777" w:rsidR="005E4BE2" w:rsidRPr="00A91428" w:rsidRDefault="005E4BE2" w:rsidP="005E4BE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D1E62FF" w14:textId="5BFC5F2D" w:rsidR="005E4BE2" w:rsidRPr="0013676C" w:rsidRDefault="00852089" w:rsidP="005E4BE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 w:rsidRPr="0085208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4BE2" w:rsidRPr="004F4E5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Annual In-the-Loop</w:t>
                            </w:r>
                            <w:r w:rsidR="005E4BE2" w:rsidRPr="0013676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1C89C77" w14:textId="77777777" w:rsidR="005E4BE2" w:rsidRPr="0013676C" w:rsidRDefault="005E4BE2" w:rsidP="005E4BE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676C"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Reverend Dr. Martin Luther King, Jr.</w:t>
                            </w:r>
                          </w:p>
                          <w:p w14:paraId="2827542E" w14:textId="5186EAD6" w:rsidR="005E4BE2" w:rsidRDefault="00745B51" w:rsidP="005E4BE2">
                            <w:pPr>
                              <w:jc w:val="center"/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Performing Arts Competition</w:t>
                            </w:r>
                          </w:p>
                          <w:p w14:paraId="3FEC00C3" w14:textId="77777777" w:rsidR="00745B51" w:rsidRPr="00F26355" w:rsidRDefault="00745B51" w:rsidP="005E4BE2">
                            <w:pPr>
                              <w:jc w:val="center"/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FB5D6B5" w14:textId="77777777" w:rsidR="0013676C" w:rsidRPr="00277EDC" w:rsidRDefault="0013676C" w:rsidP="005E4BE2">
                            <w:pPr>
                              <w:jc w:val="center"/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07D51F1D" w14:textId="4EA22818" w:rsidR="005E4BE2" w:rsidRPr="003C03AA" w:rsidRDefault="005E4BE2" w:rsidP="005E4BE2">
                            <w:pPr>
                              <w:jc w:val="center"/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C03AA"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852089" w:rsidRPr="003C03AA"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15, 2023</w:t>
                            </w:r>
                            <w:r w:rsidR="002C7B6A" w:rsidRPr="003C03AA"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, 3 pm, Dickey Memorial Presbyterian Church, </w:t>
                            </w:r>
                            <w:proofErr w:type="spellStart"/>
                            <w:r w:rsidR="002C7B6A" w:rsidRPr="003C03AA"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Wetheredsville</w:t>
                            </w:r>
                            <w:proofErr w:type="spellEnd"/>
                            <w:r w:rsidR="002C7B6A" w:rsidRPr="003C03AA"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Rd. Baltimore 21207</w:t>
                            </w:r>
                          </w:p>
                          <w:p w14:paraId="16174A12" w14:textId="77777777" w:rsidR="004F4E57" w:rsidRPr="00127F11" w:rsidRDefault="004F4E57" w:rsidP="005E4BE2">
                            <w:pPr>
                              <w:jc w:val="center"/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778C8071" w14:textId="1A5F3CF2" w:rsidR="000E0B5D" w:rsidRDefault="00845F7A" w:rsidP="005A0D07">
                            <w:pPr>
                              <w:jc w:val="center"/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Brush Script MT" w:cstheme="minorHAnsi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173C"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REGISTRATION</w:t>
                            </w:r>
                          </w:p>
                          <w:p w14:paraId="343B8CE5" w14:textId="7231284B" w:rsidR="006A73C1" w:rsidRPr="00DF7365" w:rsidRDefault="006A73C1" w:rsidP="00E96BBF">
                            <w:pPr>
                              <w:spacing w:line="33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F7365">
                              <w:rPr>
                                <w:sz w:val="16"/>
                                <w:szCs w:val="16"/>
                              </w:rPr>
                              <w:t xml:space="preserve">Please complete this form to participate in the Reverend Dr. Martin Luther King </w:t>
                            </w:r>
                            <w:r w:rsidR="00CF1438" w:rsidRPr="00DF7365">
                              <w:rPr>
                                <w:sz w:val="16"/>
                                <w:szCs w:val="16"/>
                              </w:rPr>
                              <w:t>Performing</w:t>
                            </w:r>
                            <w:r w:rsidR="003C03AA" w:rsidRPr="00DF7365">
                              <w:rPr>
                                <w:sz w:val="16"/>
                                <w:szCs w:val="16"/>
                              </w:rPr>
                              <w:t xml:space="preserve"> Arts Com</w:t>
                            </w:r>
                            <w:r w:rsidR="00745B51" w:rsidRPr="00DF7365">
                              <w:rPr>
                                <w:sz w:val="16"/>
                                <w:szCs w:val="16"/>
                              </w:rPr>
                              <w:t>pe</w:t>
                            </w:r>
                            <w:r w:rsidR="003C03AA" w:rsidRPr="00DF7365">
                              <w:rPr>
                                <w:sz w:val="16"/>
                                <w:szCs w:val="16"/>
                              </w:rPr>
                              <w:t>tition.</w:t>
                            </w:r>
                            <w:r w:rsidRPr="00DF7365">
                              <w:rPr>
                                <w:sz w:val="16"/>
                                <w:szCs w:val="16"/>
                              </w:rPr>
                              <w:t xml:space="preserve"> Email or print and mail a copy to HRPC Church Office, 4640 Edmondson Avenue, Baltimore 21229, ATTN: MLK Spoken Word Contest 202</w:t>
                            </w:r>
                            <w:r w:rsidR="0071700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DF7365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hyperlink r:id="rId12" w:history="1">
                              <w:r w:rsidRPr="00DF7365">
                                <w:rPr>
                                  <w:rStyle w:val="Hyperlink"/>
                                  <w:rFonts w:ascii="Helvetica" w:hAnsi="Helvetica"/>
                                  <w:sz w:val="16"/>
                                  <w:szCs w:val="16"/>
                                </w:rPr>
                                <w:t>HRPC@hrpc.comcastbiz.net</w:t>
                              </w:r>
                            </w:hyperlink>
                            <w:r w:rsidRPr="00DF7365">
                              <w:rPr>
                                <w:rFonts w:ascii="Helvetica" w:hAnsi="Helvetica"/>
                                <w:color w:val="3C404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5A89AE" w14:textId="77777777" w:rsidR="006A73C1" w:rsidRPr="005A0D07" w:rsidRDefault="006A73C1" w:rsidP="005A0D07">
                            <w:pPr>
                              <w:jc w:val="center"/>
                              <w:rPr>
                                <w:rFonts w:eastAsia="Brush Script MT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6972" id="Rectangle 6" o:spid="_x0000_s1026" style="position:absolute;margin-left:2.35pt;margin-top:-672.15pt;width:516.05pt;height:2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" filled="f" stroked="f">
                <v:textbox>
                  <w:txbxContent>
                    <w:p w14:paraId="35D2A24C" w14:textId="77777777" w:rsidR="005E4BE2" w:rsidRDefault="005E4BE2" w:rsidP="005E4BE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Verdana"/>
                          <w:noProof/>
                        </w:rPr>
                        <w:drawing>
                          <wp:inline distT="0" distB="0" distL="0" distR="0" wp14:anchorId="3BA8CEB3" wp14:editId="58885BA8">
                            <wp:extent cx="713052" cy="477078"/>
                            <wp:effectExtent l="0" t="0" r="0" b="5715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 the loop-apostles -disciples sea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682" cy="501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A9095C" w14:textId="77777777" w:rsidR="005E4BE2" w:rsidRPr="00277EDC" w:rsidRDefault="005E4BE2" w:rsidP="005E4BE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Brown </w:t>
                      </w:r>
                      <w:r w:rsidRPr="00277ED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·</w:t>
                      </w: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Cherry Hill </w:t>
                      </w:r>
                      <w:r w:rsidRPr="00277ED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·</w:t>
                      </w: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Dickey Memorial </w:t>
                      </w:r>
                      <w:r w:rsidRPr="00277ED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·</w:t>
                      </w: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First &amp; Franklin </w:t>
                      </w:r>
                      <w:r w:rsidRPr="00277ED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·</w:t>
                      </w: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Grace</w:t>
                      </w:r>
                    </w:p>
                    <w:p w14:paraId="2BD900C4" w14:textId="77777777" w:rsidR="005E4BE2" w:rsidRPr="00277EDC" w:rsidRDefault="005E4BE2" w:rsidP="005E4BE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Kenwood </w:t>
                      </w:r>
                      <w:r w:rsidRPr="00277ED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·</w:t>
                      </w: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Hunting Ridge </w:t>
                      </w:r>
                      <w:r w:rsidRPr="00277ED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·</w:t>
                      </w: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Knox </w:t>
                      </w:r>
                      <w:r w:rsidRPr="00277ED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·</w:t>
                      </w: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Light Street </w:t>
                      </w:r>
                      <w:r w:rsidRPr="00277ED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·</w:t>
                      </w: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Lochearn </w:t>
                      </w:r>
                    </w:p>
                    <w:p w14:paraId="3EFF19DF" w14:textId="77777777" w:rsidR="005E4BE2" w:rsidRPr="00277EDC" w:rsidRDefault="005E4BE2" w:rsidP="005E4BE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Madison Avenue </w:t>
                      </w:r>
                      <w:r w:rsidRPr="00277ED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·</w:t>
                      </w:r>
                      <w:r w:rsidRPr="00277ED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Trinity Presbyterian Churches</w:t>
                      </w:r>
                    </w:p>
                    <w:p w14:paraId="5B906277" w14:textId="77777777" w:rsidR="005E4BE2" w:rsidRPr="00A91428" w:rsidRDefault="005E4BE2" w:rsidP="005E4BE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4D1E62FF" w14:textId="5BFC5F2D" w:rsidR="005E4BE2" w:rsidRPr="0013676C" w:rsidRDefault="00852089" w:rsidP="005E4BE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4</w:t>
                      </w:r>
                      <w:r w:rsidRPr="00852089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E4BE2" w:rsidRPr="004F4E57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Annual In-the-Loop</w:t>
                      </w:r>
                      <w:r w:rsidR="005E4BE2" w:rsidRPr="0013676C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1C89C77" w14:textId="77777777" w:rsidR="005E4BE2" w:rsidRPr="0013676C" w:rsidRDefault="005E4BE2" w:rsidP="005E4BE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13676C"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</w:rPr>
                        <w:t>Reverend Dr. Martin Luther King, Jr.</w:t>
                      </w:r>
                    </w:p>
                    <w:p w14:paraId="2827542E" w14:textId="5186EAD6" w:rsidR="005E4BE2" w:rsidRDefault="00745B51" w:rsidP="005E4BE2">
                      <w:pPr>
                        <w:jc w:val="center"/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</w:rPr>
                        <w:t>Performing Arts Competition</w:t>
                      </w:r>
                    </w:p>
                    <w:p w14:paraId="3FEC00C3" w14:textId="77777777" w:rsidR="00745B51" w:rsidRPr="00F26355" w:rsidRDefault="00745B51" w:rsidP="005E4BE2">
                      <w:pPr>
                        <w:jc w:val="center"/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5FB5D6B5" w14:textId="77777777" w:rsidR="0013676C" w:rsidRPr="00277EDC" w:rsidRDefault="0013676C" w:rsidP="005E4BE2">
                      <w:pPr>
                        <w:jc w:val="center"/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14:paraId="07D51F1D" w14:textId="4EA22818" w:rsidR="005E4BE2" w:rsidRPr="003C03AA" w:rsidRDefault="005E4BE2" w:rsidP="005E4BE2">
                      <w:pPr>
                        <w:jc w:val="center"/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C03AA"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January </w:t>
                      </w:r>
                      <w:r w:rsidR="00852089" w:rsidRPr="003C03AA"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15, 2023</w:t>
                      </w:r>
                      <w:r w:rsidR="002C7B6A" w:rsidRPr="003C03AA"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, 3 pm, Dickey Memorial Presbyterian Church, </w:t>
                      </w:r>
                      <w:proofErr w:type="spellStart"/>
                      <w:r w:rsidR="002C7B6A" w:rsidRPr="003C03AA"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Wetheredsville</w:t>
                      </w:r>
                      <w:proofErr w:type="spellEnd"/>
                      <w:r w:rsidR="002C7B6A" w:rsidRPr="003C03AA"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Rd. Baltimore 21207</w:t>
                      </w:r>
                    </w:p>
                    <w:p w14:paraId="16174A12" w14:textId="77777777" w:rsidR="004F4E57" w:rsidRPr="00127F11" w:rsidRDefault="004F4E57" w:rsidP="005E4BE2">
                      <w:pPr>
                        <w:jc w:val="center"/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</w:p>
                    <w:p w14:paraId="778C8071" w14:textId="1A5F3CF2" w:rsidR="000E0B5D" w:rsidRDefault="00845F7A" w:rsidP="005A0D07">
                      <w:pPr>
                        <w:jc w:val="center"/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Brush Script MT" w:cstheme="minorHAnsi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C173C"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REGISTRATION</w:t>
                      </w:r>
                    </w:p>
                    <w:p w14:paraId="343B8CE5" w14:textId="7231284B" w:rsidR="006A73C1" w:rsidRPr="00DF7365" w:rsidRDefault="006A73C1" w:rsidP="00E96BBF">
                      <w:pPr>
                        <w:spacing w:line="330" w:lineRule="atLeast"/>
                        <w:rPr>
                          <w:sz w:val="16"/>
                          <w:szCs w:val="16"/>
                        </w:rPr>
                      </w:pPr>
                      <w:r w:rsidRPr="00DF7365">
                        <w:rPr>
                          <w:sz w:val="16"/>
                          <w:szCs w:val="16"/>
                        </w:rPr>
                        <w:t xml:space="preserve">Please complete this form to participate in the Reverend Dr. Martin Luther King </w:t>
                      </w:r>
                      <w:r w:rsidR="00CF1438" w:rsidRPr="00DF7365">
                        <w:rPr>
                          <w:sz w:val="16"/>
                          <w:szCs w:val="16"/>
                        </w:rPr>
                        <w:t>Performing</w:t>
                      </w:r>
                      <w:r w:rsidR="003C03AA" w:rsidRPr="00DF7365">
                        <w:rPr>
                          <w:sz w:val="16"/>
                          <w:szCs w:val="16"/>
                        </w:rPr>
                        <w:t xml:space="preserve"> Arts Com</w:t>
                      </w:r>
                      <w:r w:rsidR="00745B51" w:rsidRPr="00DF7365">
                        <w:rPr>
                          <w:sz w:val="16"/>
                          <w:szCs w:val="16"/>
                        </w:rPr>
                        <w:t>pe</w:t>
                      </w:r>
                      <w:r w:rsidR="003C03AA" w:rsidRPr="00DF7365">
                        <w:rPr>
                          <w:sz w:val="16"/>
                          <w:szCs w:val="16"/>
                        </w:rPr>
                        <w:t>tition.</w:t>
                      </w:r>
                      <w:r w:rsidRPr="00DF7365">
                        <w:rPr>
                          <w:sz w:val="16"/>
                          <w:szCs w:val="16"/>
                        </w:rPr>
                        <w:t xml:space="preserve"> Email or print and mail a copy to HRPC Church Office, 4640 Edmondson Avenue, Baltimore 21229, ATTN: MLK Spoken Word Contest 202</w:t>
                      </w:r>
                      <w:r w:rsidR="00717009">
                        <w:rPr>
                          <w:sz w:val="16"/>
                          <w:szCs w:val="16"/>
                        </w:rPr>
                        <w:t>3</w:t>
                      </w:r>
                      <w:r w:rsidRPr="00DF7365">
                        <w:rPr>
                          <w:sz w:val="16"/>
                          <w:szCs w:val="16"/>
                        </w:rPr>
                        <w:t xml:space="preserve"> to </w:t>
                      </w:r>
                      <w:hyperlink r:id="rId13" w:history="1">
                        <w:r w:rsidRPr="00DF7365">
                          <w:rPr>
                            <w:rStyle w:val="Hyperlink"/>
                            <w:rFonts w:ascii="Helvetica" w:hAnsi="Helvetica"/>
                            <w:sz w:val="16"/>
                            <w:szCs w:val="16"/>
                          </w:rPr>
                          <w:t>HRPC@hrpc.comcastbiz.net</w:t>
                        </w:r>
                      </w:hyperlink>
                      <w:r w:rsidRPr="00DF7365">
                        <w:rPr>
                          <w:rFonts w:ascii="Helvetica" w:hAnsi="Helvetica"/>
                          <w:color w:val="3C4043"/>
                          <w:sz w:val="16"/>
                          <w:szCs w:val="16"/>
                        </w:rPr>
                        <w:t>.</w:t>
                      </w:r>
                    </w:p>
                    <w:p w14:paraId="3C5A89AE" w14:textId="77777777" w:rsidR="006A73C1" w:rsidRPr="005A0D07" w:rsidRDefault="006A73C1" w:rsidP="005A0D07">
                      <w:pPr>
                        <w:jc w:val="center"/>
                        <w:rPr>
                          <w:rFonts w:eastAsia="Brush Script MT" w:cstheme="minorHAns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E0B5D" w:rsidSect="000132E2">
      <w:pgSz w:w="12240" w:h="15840"/>
      <w:pgMar w:top="612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2593" w14:textId="77777777" w:rsidR="00701CF1" w:rsidRDefault="00701CF1" w:rsidP="00DC5D31">
      <w:r>
        <w:separator/>
      </w:r>
    </w:p>
  </w:endnote>
  <w:endnote w:type="continuationSeparator" w:id="0">
    <w:p w14:paraId="71315B46" w14:textId="77777777" w:rsidR="00701CF1" w:rsidRDefault="00701CF1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346D" w14:textId="77777777" w:rsidR="00701CF1" w:rsidRDefault="00701CF1" w:rsidP="00DC5D31">
      <w:r>
        <w:separator/>
      </w:r>
    </w:p>
  </w:footnote>
  <w:footnote w:type="continuationSeparator" w:id="0">
    <w:p w14:paraId="20E1C4E9" w14:textId="77777777" w:rsidR="00701CF1" w:rsidRDefault="00701CF1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225544">
    <w:abstractNumId w:val="11"/>
  </w:num>
  <w:num w:numId="2" w16cid:durableId="797115099">
    <w:abstractNumId w:val="0"/>
  </w:num>
  <w:num w:numId="3" w16cid:durableId="1047223634">
    <w:abstractNumId w:val="14"/>
  </w:num>
  <w:num w:numId="4" w16cid:durableId="350690666">
    <w:abstractNumId w:val="12"/>
  </w:num>
  <w:num w:numId="5" w16cid:durableId="1273364492">
    <w:abstractNumId w:val="15"/>
  </w:num>
  <w:num w:numId="6" w16cid:durableId="2066299307">
    <w:abstractNumId w:val="16"/>
  </w:num>
  <w:num w:numId="7" w16cid:durableId="1932424035">
    <w:abstractNumId w:val="1"/>
  </w:num>
  <w:num w:numId="8" w16cid:durableId="1982077798">
    <w:abstractNumId w:val="2"/>
  </w:num>
  <w:num w:numId="9" w16cid:durableId="1063455504">
    <w:abstractNumId w:val="3"/>
  </w:num>
  <w:num w:numId="10" w16cid:durableId="855314235">
    <w:abstractNumId w:val="4"/>
  </w:num>
  <w:num w:numId="11" w16cid:durableId="1389962884">
    <w:abstractNumId w:val="9"/>
  </w:num>
  <w:num w:numId="12" w16cid:durableId="584413265">
    <w:abstractNumId w:val="5"/>
  </w:num>
  <w:num w:numId="13" w16cid:durableId="1067265426">
    <w:abstractNumId w:val="6"/>
  </w:num>
  <w:num w:numId="14" w16cid:durableId="545408181">
    <w:abstractNumId w:val="7"/>
  </w:num>
  <w:num w:numId="15" w16cid:durableId="1934623317">
    <w:abstractNumId w:val="8"/>
  </w:num>
  <w:num w:numId="16" w16cid:durableId="202446355">
    <w:abstractNumId w:val="10"/>
  </w:num>
  <w:num w:numId="17" w16cid:durableId="6171806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E2"/>
    <w:rsid w:val="000132E2"/>
    <w:rsid w:val="00032177"/>
    <w:rsid w:val="000B3E71"/>
    <w:rsid w:val="000E0B5D"/>
    <w:rsid w:val="000F23C5"/>
    <w:rsid w:val="000F44BA"/>
    <w:rsid w:val="00115B37"/>
    <w:rsid w:val="00127F11"/>
    <w:rsid w:val="0013676C"/>
    <w:rsid w:val="00146540"/>
    <w:rsid w:val="00204FAB"/>
    <w:rsid w:val="0023675D"/>
    <w:rsid w:val="00245AA2"/>
    <w:rsid w:val="00261C43"/>
    <w:rsid w:val="00274970"/>
    <w:rsid w:val="00275A17"/>
    <w:rsid w:val="00277EDC"/>
    <w:rsid w:val="00286AA8"/>
    <w:rsid w:val="002C7B6A"/>
    <w:rsid w:val="002D03A2"/>
    <w:rsid w:val="00333781"/>
    <w:rsid w:val="00334093"/>
    <w:rsid w:val="00354439"/>
    <w:rsid w:val="003B7552"/>
    <w:rsid w:val="003C03AA"/>
    <w:rsid w:val="003C602C"/>
    <w:rsid w:val="003C6F53"/>
    <w:rsid w:val="00415899"/>
    <w:rsid w:val="00425288"/>
    <w:rsid w:val="0043444B"/>
    <w:rsid w:val="004839FF"/>
    <w:rsid w:val="00483ED9"/>
    <w:rsid w:val="004A312A"/>
    <w:rsid w:val="004B123B"/>
    <w:rsid w:val="004E12BA"/>
    <w:rsid w:val="004F4E57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582365"/>
    <w:rsid w:val="005A0D07"/>
    <w:rsid w:val="005A7F73"/>
    <w:rsid w:val="005E4BE2"/>
    <w:rsid w:val="00671C4C"/>
    <w:rsid w:val="006A73C1"/>
    <w:rsid w:val="006B4992"/>
    <w:rsid w:val="006D077E"/>
    <w:rsid w:val="006D1261"/>
    <w:rsid w:val="006E3C43"/>
    <w:rsid w:val="006F220A"/>
    <w:rsid w:val="006F681D"/>
    <w:rsid w:val="00701CF1"/>
    <w:rsid w:val="00713D96"/>
    <w:rsid w:val="00716614"/>
    <w:rsid w:val="00717009"/>
    <w:rsid w:val="00721E9B"/>
    <w:rsid w:val="00745B51"/>
    <w:rsid w:val="00751AA0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45F7A"/>
    <w:rsid w:val="00852089"/>
    <w:rsid w:val="008956FF"/>
    <w:rsid w:val="008E4B7A"/>
    <w:rsid w:val="00903F62"/>
    <w:rsid w:val="00925CF7"/>
    <w:rsid w:val="00931D24"/>
    <w:rsid w:val="00933BAD"/>
    <w:rsid w:val="00943386"/>
    <w:rsid w:val="00947D97"/>
    <w:rsid w:val="009551DC"/>
    <w:rsid w:val="00972235"/>
    <w:rsid w:val="00974BF0"/>
    <w:rsid w:val="00994761"/>
    <w:rsid w:val="009A12CB"/>
    <w:rsid w:val="009B61C4"/>
    <w:rsid w:val="009C76E8"/>
    <w:rsid w:val="009D044D"/>
    <w:rsid w:val="00A025D4"/>
    <w:rsid w:val="00A05B52"/>
    <w:rsid w:val="00A402C8"/>
    <w:rsid w:val="00A46882"/>
    <w:rsid w:val="00A55C79"/>
    <w:rsid w:val="00A64A0F"/>
    <w:rsid w:val="00A860BB"/>
    <w:rsid w:val="00AC173C"/>
    <w:rsid w:val="00AD5B55"/>
    <w:rsid w:val="00AE7331"/>
    <w:rsid w:val="00B14394"/>
    <w:rsid w:val="00B17BC2"/>
    <w:rsid w:val="00B26E49"/>
    <w:rsid w:val="00B51027"/>
    <w:rsid w:val="00BA681C"/>
    <w:rsid w:val="00BB33CE"/>
    <w:rsid w:val="00C17A47"/>
    <w:rsid w:val="00C45381"/>
    <w:rsid w:val="00C644E7"/>
    <w:rsid w:val="00C6523B"/>
    <w:rsid w:val="00CB6656"/>
    <w:rsid w:val="00CB6E55"/>
    <w:rsid w:val="00CC0A67"/>
    <w:rsid w:val="00CD617B"/>
    <w:rsid w:val="00CF1438"/>
    <w:rsid w:val="00CF24A6"/>
    <w:rsid w:val="00D45421"/>
    <w:rsid w:val="00DC5D31"/>
    <w:rsid w:val="00DF7365"/>
    <w:rsid w:val="00E368C0"/>
    <w:rsid w:val="00E436E9"/>
    <w:rsid w:val="00E5035D"/>
    <w:rsid w:val="00E615E1"/>
    <w:rsid w:val="00E61CBD"/>
    <w:rsid w:val="00E97C00"/>
    <w:rsid w:val="00EA784E"/>
    <w:rsid w:val="00EB50F0"/>
    <w:rsid w:val="00EC013E"/>
    <w:rsid w:val="00ED5FDF"/>
    <w:rsid w:val="00F02A92"/>
    <w:rsid w:val="00F26355"/>
    <w:rsid w:val="00F50B25"/>
    <w:rsid w:val="00F74868"/>
    <w:rsid w:val="00F7528E"/>
    <w:rsid w:val="00FA44EA"/>
    <w:rsid w:val="00FD4004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441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uxksbf">
    <w:name w:val="uxksbf"/>
    <w:basedOn w:val="DefaultParagraphFont"/>
    <w:rsid w:val="000132E2"/>
  </w:style>
  <w:style w:type="character" w:styleId="Hyperlink">
    <w:name w:val="Hyperlink"/>
    <w:basedOn w:val="DefaultParagraphFont"/>
    <w:uiPriority w:val="99"/>
    <w:unhideWhenUsed/>
    <w:rsid w:val="000132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0132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PC@hrpc.comcastbiz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PC@hrpc.comcastbiz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87F6F61F7A96458CD5D953079F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DA2A-E617-4C44-8339-4A6833FEA726}"/>
      </w:docPartPr>
      <w:docPartBody>
        <w:p w:rsidR="00F429D1" w:rsidRDefault="002F38D5">
          <w:pPr>
            <w:pStyle w:val="1587F6F61F7A96458CD5D953079FE6E1"/>
          </w:pPr>
          <w:r w:rsidRPr="00A860BB">
            <w:t>PARENT/GUARDIAN INFORMATION:</w:t>
          </w:r>
        </w:p>
      </w:docPartBody>
    </w:docPart>
    <w:docPart>
      <w:docPartPr>
        <w:name w:val="E125AA597AF12940993341C89F99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CC44-E961-7F4E-BC24-ECCFD9B203FF}"/>
      </w:docPartPr>
      <w:docPartBody>
        <w:p w:rsidR="00F429D1" w:rsidRDefault="002F38D5">
          <w:pPr>
            <w:pStyle w:val="E125AA597AF12940993341C89F990827"/>
          </w:pPr>
          <w:r w:rsidRPr="00A860BB">
            <w:t>Parent/Guardian Name:</w:t>
          </w:r>
        </w:p>
      </w:docPartBody>
    </w:docPart>
    <w:docPart>
      <w:docPartPr>
        <w:name w:val="2042DF3EC45F364F994E682CDEDE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730B-FDFF-8144-BF5E-402AA5275F63}"/>
      </w:docPartPr>
      <w:docPartBody>
        <w:p w:rsidR="00F429D1" w:rsidRDefault="002F38D5">
          <w:pPr>
            <w:pStyle w:val="2042DF3EC45F364F994E682CDEDEFF40"/>
          </w:pPr>
          <w:r w:rsidRPr="00A860BB">
            <w:t>Address:</w:t>
          </w:r>
        </w:p>
      </w:docPartBody>
    </w:docPart>
    <w:docPart>
      <w:docPartPr>
        <w:name w:val="1D7B7B329476514B962975E5C6AE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E454-95C6-9A49-9E92-0A5607743C3C}"/>
      </w:docPartPr>
      <w:docPartBody>
        <w:p w:rsidR="00F429D1" w:rsidRDefault="002F38D5">
          <w:pPr>
            <w:pStyle w:val="1D7B7B329476514B962975E5C6AE2913"/>
          </w:pPr>
          <w:r w:rsidRPr="00A860BB">
            <w:t>Phone #: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24"/>
    <w:rsid w:val="002F38D5"/>
    <w:rsid w:val="00476A48"/>
    <w:rsid w:val="007871F1"/>
    <w:rsid w:val="00AC249C"/>
    <w:rsid w:val="00B8509E"/>
    <w:rsid w:val="00C0514B"/>
    <w:rsid w:val="00E57224"/>
    <w:rsid w:val="00E650F1"/>
    <w:rsid w:val="00F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1587F6F61F7A96458CD5D953079FE6E1">
    <w:name w:val="1587F6F61F7A96458CD5D953079FE6E1"/>
  </w:style>
  <w:style w:type="paragraph" w:customStyle="1" w:styleId="E125AA597AF12940993341C89F990827">
    <w:name w:val="E125AA597AF12940993341C89F990827"/>
  </w:style>
  <w:style w:type="paragraph" w:customStyle="1" w:styleId="2042DF3EC45F364F994E682CDEDEFF40">
    <w:name w:val="2042DF3EC45F364F994E682CDEDEFF40"/>
  </w:style>
  <w:style w:type="paragraph" w:customStyle="1" w:styleId="1D7B7B329476514B962975E5C6AE2913">
    <w:name w:val="1D7B7B329476514B962975E5C6AE2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84FD2-DCBB-B544-AC96-32D204118A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2022-11-11T18:55:00Z</dcterms:created>
  <dcterms:modified xsi:type="dcterms:W3CDTF">2022-11-11T18:55:00Z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